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5D" w:rsidRDefault="00D3365D" w:rsidP="00D3365D">
      <w:pPr>
        <w:pStyle w:val="1"/>
        <w:shd w:val="clear" w:color="auto" w:fill="auto"/>
        <w:spacing w:after="119"/>
        <w:rPr>
          <w:color w:val="000000"/>
        </w:rPr>
      </w:pPr>
      <w:r>
        <w:rPr>
          <w:color w:val="000000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</w:t>
      </w:r>
    </w:p>
    <w:p w:rsidR="00D3365D" w:rsidRDefault="00D3365D" w:rsidP="00D3365D">
      <w:pPr>
        <w:pStyle w:val="1"/>
        <w:shd w:val="clear" w:color="auto" w:fill="auto"/>
        <w:spacing w:after="119"/>
        <w:rPr>
          <w:color w:val="000000"/>
        </w:rPr>
      </w:pPr>
      <w:proofErr w:type="gramStart"/>
      <w:r>
        <w:rPr>
          <w:color w:val="000000"/>
        </w:rPr>
        <w:t>замещающих</w:t>
      </w:r>
      <w:proofErr w:type="gramEnd"/>
      <w:r>
        <w:rPr>
          <w:color w:val="000000"/>
        </w:rPr>
        <w:t xml:space="preserve"> должности муниципальной службы в администрации </w:t>
      </w:r>
      <w:r>
        <w:t>Архонского</w:t>
      </w:r>
      <w:r>
        <w:rPr>
          <w:color w:val="000000"/>
        </w:rPr>
        <w:t xml:space="preserve"> сельского поселения </w:t>
      </w:r>
    </w:p>
    <w:p w:rsidR="00D3365D" w:rsidRDefault="00D3365D" w:rsidP="00D3365D">
      <w:pPr>
        <w:pStyle w:val="1"/>
        <w:shd w:val="clear" w:color="auto" w:fill="auto"/>
        <w:spacing w:after="119"/>
        <w:rPr>
          <w:color w:val="000000"/>
        </w:rPr>
      </w:pPr>
      <w:r>
        <w:rPr>
          <w:color w:val="000000"/>
        </w:rPr>
        <w:t>Пригородного района РСО - Алания за период с 1 января 2020 года по 31 декабря 2020 года.</w:t>
      </w:r>
    </w:p>
    <w:p w:rsidR="00D3365D" w:rsidRDefault="00D3365D" w:rsidP="00D3365D">
      <w:pPr>
        <w:pStyle w:val="1"/>
        <w:shd w:val="clear" w:color="auto" w:fill="auto"/>
        <w:spacing w:after="119"/>
      </w:pPr>
    </w:p>
    <w:tbl>
      <w:tblPr>
        <w:tblW w:w="1601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"/>
        <w:gridCol w:w="6"/>
        <w:gridCol w:w="1977"/>
        <w:gridCol w:w="1423"/>
        <w:gridCol w:w="8"/>
        <w:gridCol w:w="1252"/>
        <w:gridCol w:w="7"/>
        <w:gridCol w:w="983"/>
        <w:gridCol w:w="6"/>
        <w:gridCol w:w="1137"/>
        <w:gridCol w:w="855"/>
        <w:gridCol w:w="1134"/>
        <w:gridCol w:w="6"/>
        <w:gridCol w:w="1128"/>
        <w:gridCol w:w="855"/>
        <w:gridCol w:w="1426"/>
        <w:gridCol w:w="1412"/>
        <w:gridCol w:w="1990"/>
      </w:tblGrid>
      <w:tr w:rsidR="00D3365D" w:rsidRPr="00C96632" w:rsidTr="00D3365D"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Транспор-тные</w:t>
            </w:r>
            <w:proofErr w:type="spellEnd"/>
            <w:proofErr w:type="gram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&lt;1&gt; 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D3365D" w:rsidRPr="00C96632" w:rsidTr="00D3365D"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Ефимов Дмитрий Сергеевич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 Глава администрации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     -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 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  <w:lang w:val="en-US"/>
              </w:rPr>
              <w:t>BMW</w:t>
            </w:r>
            <w:r w:rsidRPr="00217CAD">
              <w:rPr>
                <w:rFonts w:cstheme="minorHAnsi"/>
              </w:rPr>
              <w:t xml:space="preserve"> «</w:t>
            </w:r>
            <w:r w:rsidRPr="00217CAD">
              <w:rPr>
                <w:rFonts w:cstheme="minorHAnsi"/>
                <w:lang w:val="en-US"/>
              </w:rPr>
              <w:t xml:space="preserve"> X3</w:t>
            </w:r>
            <w:r w:rsidRPr="00217CAD">
              <w:rPr>
                <w:rFonts w:cstheme="minorHAnsi"/>
              </w:rPr>
              <w:t>»</w:t>
            </w:r>
          </w:p>
          <w:p w:rsidR="00D3365D" w:rsidRPr="00217CAD" w:rsidRDefault="00D3365D" w:rsidP="004A68BC">
            <w:pPr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 xml:space="preserve"> 2005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</w:t>
            </w:r>
            <w:r w:rsidRPr="00217CAD">
              <w:rPr>
                <w:rFonts w:cstheme="minorHAnsi"/>
                <w:lang w:val="en-US"/>
              </w:rPr>
              <w:t>117 095</w:t>
            </w:r>
            <w:r w:rsidRPr="00217CAD">
              <w:rPr>
                <w:rFonts w:cstheme="minorHAnsi"/>
              </w:rPr>
              <w:t>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 Доход по основному месту работы - 117</w:t>
            </w:r>
            <w:r w:rsidRPr="00217CAD">
              <w:rPr>
                <w:rFonts w:cstheme="minorHAnsi"/>
                <w:lang w:val="en-US"/>
              </w:rPr>
              <w:t> </w:t>
            </w:r>
            <w:r w:rsidRPr="00217CAD">
              <w:rPr>
                <w:rFonts w:cstheme="minorHAnsi"/>
              </w:rPr>
              <w:t>095,00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 Темирова 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Алена </w:t>
            </w:r>
            <w:proofErr w:type="spellStart"/>
            <w:r w:rsidRPr="00217CAD">
              <w:rPr>
                <w:rFonts w:cstheme="minorHAnsi"/>
              </w:rPr>
              <w:t>Жориковна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 Заместитель главы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Индивидуальная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35,3 м</w:t>
            </w:r>
            <w:proofErr w:type="gramStart"/>
            <w:r w:rsidRPr="00217CAD">
              <w:rPr>
                <w:rFonts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 </w:t>
            </w:r>
            <w:proofErr w:type="spellStart"/>
            <w:r w:rsidRPr="00217CAD">
              <w:rPr>
                <w:rFonts w:cstheme="minorHAnsi"/>
              </w:rPr>
              <w:t>Тойота</w:t>
            </w:r>
            <w:proofErr w:type="spellEnd"/>
            <w:r w:rsidRPr="00217CAD">
              <w:rPr>
                <w:rFonts w:cstheme="minorHAnsi"/>
              </w:rPr>
              <w:t xml:space="preserve"> «РАВ 4»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2010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272 848,84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Доход по основному месту работы – 272 848, 84</w:t>
            </w: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         Дочь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proofErr w:type="spellStart"/>
            <w:r w:rsidRPr="00217CAD">
              <w:rPr>
                <w:rFonts w:cstheme="minorHAnsi"/>
              </w:rPr>
              <w:t>Гурциева</w:t>
            </w:r>
            <w:proofErr w:type="spellEnd"/>
            <w:r w:rsidRPr="00217CAD">
              <w:rPr>
                <w:rFonts w:cstheme="minorHAnsi"/>
              </w:rPr>
              <w:t xml:space="preserve"> </w:t>
            </w:r>
          </w:p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Ангелина Александровна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Земельный участок (ведение личного подсобного хозяйства)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Индивидуальная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800 м</w:t>
            </w:r>
            <w:proofErr w:type="gramStart"/>
            <w:r w:rsidRPr="00217CAD">
              <w:rPr>
                <w:rFonts w:cstheme="minorHAnsi"/>
                <w:vertAlign w:val="superscript"/>
              </w:rPr>
              <w:t>2</w:t>
            </w:r>
            <w:proofErr w:type="gramEnd"/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Лада «Гранта»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2016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208 039,82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Доход по основному месту работы – 208 039,82</w:t>
            </w: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Супруг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Полицейский 2 взвода «ОР ПОЗРОВ ФГКУ УВО ВНГ РФ» по </w:t>
            </w:r>
            <w:proofErr w:type="spellStart"/>
            <w:r w:rsidRPr="00217CAD">
              <w:rPr>
                <w:rFonts w:cstheme="minorHAnsi"/>
              </w:rPr>
              <w:t>РСО-Алания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391 360,0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391 360,0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217CAD">
              <w:rPr>
                <w:rFonts w:eastAsia="Times New Roman" w:cstheme="minorHAnsi"/>
              </w:rPr>
              <w:t>Алдатова</w:t>
            </w:r>
            <w:proofErr w:type="spellEnd"/>
            <w:r w:rsidRPr="00217CAD">
              <w:rPr>
                <w:rFonts w:eastAsia="Times New Roman" w:cstheme="minorHAnsi"/>
              </w:rPr>
              <w:t xml:space="preserve"> Вера Викторовна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Земельный участок (ведение личного подсобного хозяйства)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Индивидуальная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800 м</w:t>
            </w:r>
            <w:proofErr w:type="gramStart"/>
            <w:r w:rsidRPr="00217CAD">
              <w:rPr>
                <w:rFonts w:cstheme="minorHAnsi"/>
                <w:vertAlign w:val="superscript"/>
              </w:rPr>
              <w:t>2</w:t>
            </w:r>
            <w:proofErr w:type="gramEnd"/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231 584 ,00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231 584 ,00</w:t>
            </w:r>
          </w:p>
        </w:tc>
      </w:tr>
      <w:tr w:rsidR="00D3365D" w:rsidTr="00D33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60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42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26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Жилой дом</w:t>
            </w:r>
          </w:p>
        </w:tc>
        <w:tc>
          <w:tcPr>
            <w:tcW w:w="99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Индивидуальная</w:t>
            </w:r>
          </w:p>
        </w:tc>
        <w:tc>
          <w:tcPr>
            <w:tcW w:w="114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976,0м</w:t>
            </w:r>
            <w:proofErr w:type="gramStart"/>
            <w:r w:rsidRPr="00217CAD">
              <w:rPr>
                <w:rFonts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Россия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</w:p>
        </w:tc>
      </w:tr>
      <w:tr w:rsidR="00D3365D" w:rsidTr="00D33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60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Супруг</w:t>
            </w:r>
          </w:p>
        </w:tc>
        <w:tc>
          <w:tcPr>
            <w:tcW w:w="1423" w:type="dxa"/>
          </w:tcPr>
          <w:p w:rsidR="00D3365D" w:rsidRPr="00217CAD" w:rsidRDefault="00D3365D" w:rsidP="00D3365D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ОАО «РЖД»</w:t>
            </w:r>
          </w:p>
          <w:p w:rsidR="00D3365D" w:rsidRPr="00217CAD" w:rsidRDefault="00D3365D" w:rsidP="00D3365D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осмотрщик- ремонтник  вагонов</w:t>
            </w:r>
          </w:p>
        </w:tc>
        <w:tc>
          <w:tcPr>
            <w:tcW w:w="126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9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МАЗДА</w:t>
            </w:r>
          </w:p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«</w:t>
            </w:r>
            <w:proofErr w:type="spellStart"/>
            <w:r w:rsidRPr="00217CAD">
              <w:rPr>
                <w:rFonts w:cstheme="minorHAnsi"/>
              </w:rPr>
              <w:t>Мазда</w:t>
            </w:r>
            <w:proofErr w:type="spellEnd"/>
            <w:r w:rsidRPr="00217CAD">
              <w:rPr>
                <w:rFonts w:cstheme="minorHAnsi"/>
              </w:rPr>
              <w:t xml:space="preserve"> 6»</w:t>
            </w:r>
          </w:p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    2013г.</w:t>
            </w:r>
          </w:p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</w:p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ВАЗ 2109 </w:t>
            </w:r>
          </w:p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1996 Г.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225 000,0</w:t>
            </w:r>
          </w:p>
        </w:tc>
        <w:tc>
          <w:tcPr>
            <w:tcW w:w="1990" w:type="dxa"/>
          </w:tcPr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225 000,0</w:t>
            </w:r>
          </w:p>
        </w:tc>
      </w:tr>
      <w:tr w:rsidR="00D3365D" w:rsidTr="00D33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35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5.</w:t>
            </w: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proofErr w:type="spellStart"/>
            <w:r w:rsidRPr="00217CAD">
              <w:rPr>
                <w:rFonts w:cstheme="minorHAnsi"/>
              </w:rPr>
              <w:t>Несторопская</w:t>
            </w:r>
            <w:proofErr w:type="spellEnd"/>
            <w:r w:rsidRPr="00217CAD">
              <w:rPr>
                <w:rFonts w:cstheme="minorHAnsi"/>
              </w:rPr>
              <w:t xml:space="preserve"> Татьяна Михайловна</w:t>
            </w:r>
          </w:p>
        </w:tc>
        <w:tc>
          <w:tcPr>
            <w:tcW w:w="142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6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99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122 112,00</w:t>
            </w:r>
          </w:p>
        </w:tc>
        <w:tc>
          <w:tcPr>
            <w:tcW w:w="1990" w:type="dxa"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122 112,00</w:t>
            </w:r>
          </w:p>
        </w:tc>
      </w:tr>
      <w:tr w:rsidR="00D3365D" w:rsidTr="00D33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5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Супруг</w:t>
            </w:r>
          </w:p>
        </w:tc>
        <w:tc>
          <w:tcPr>
            <w:tcW w:w="142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Безработный</w:t>
            </w:r>
          </w:p>
        </w:tc>
        <w:tc>
          <w:tcPr>
            <w:tcW w:w="126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99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Лада «Приора»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2011 г.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</w:tr>
      <w:tr w:rsidR="00D3365D" w:rsidTr="00D33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65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Сын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Дочь</w:t>
            </w:r>
          </w:p>
        </w:tc>
        <w:tc>
          <w:tcPr>
            <w:tcW w:w="142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26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99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</w:tr>
    </w:tbl>
    <w:p w:rsidR="00D3365D" w:rsidRDefault="00D3365D" w:rsidP="00D3365D"/>
    <w:p w:rsidR="00A76885" w:rsidRDefault="00A76885"/>
    <w:sectPr w:rsidR="00A76885" w:rsidSect="00C96632">
      <w:pgSz w:w="16838" w:h="11906" w:orient="landscape"/>
      <w:pgMar w:top="855" w:right="284" w:bottom="568" w:left="426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3365D"/>
    <w:rsid w:val="0004051A"/>
    <w:rsid w:val="00A76885"/>
    <w:rsid w:val="00D3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365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3365D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2021-05-28T12:31:00Z</dcterms:created>
  <dcterms:modified xsi:type="dcterms:W3CDTF">2021-05-28T12:54:00Z</dcterms:modified>
</cp:coreProperties>
</file>